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C5E1E" w14:textId="77777777" w:rsidR="00854DAE" w:rsidRPr="00196ADF" w:rsidRDefault="00854DAE" w:rsidP="00854DAE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Calibri" w:hAnsi="Calibri" w:cs="Calibri"/>
          <w:szCs w:val="22"/>
        </w:rPr>
      </w:pPr>
      <w:r w:rsidRPr="00196ADF">
        <w:rPr>
          <w:rFonts w:ascii="Calibri" w:hAnsi="Calibri" w:cs="Calibri"/>
          <w:szCs w:val="22"/>
        </w:rPr>
        <w:t xml:space="preserve">&lt; </w:t>
      </w:r>
      <w:r w:rsidRPr="00196ADF">
        <w:rPr>
          <w:rFonts w:ascii="Calibri" w:hAnsi="Calibri" w:cs="Calibri"/>
          <w:szCs w:val="22"/>
          <w:highlight w:val="yellow"/>
        </w:rPr>
        <w:t>Letterhead of Contracting Authority</w:t>
      </w:r>
      <w:r w:rsidRPr="00196ADF">
        <w:rPr>
          <w:rFonts w:ascii="Calibri" w:hAnsi="Calibri" w:cs="Calibri"/>
          <w:szCs w:val="22"/>
        </w:rPr>
        <w:t xml:space="preserve"> &gt;</w:t>
      </w:r>
    </w:p>
    <w:p w14:paraId="62C38DCC" w14:textId="77777777" w:rsidR="00271450" w:rsidRPr="00196ADF" w:rsidRDefault="00271450" w:rsidP="00AB1DA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Calibri" w:hAnsi="Calibri" w:cs="Calibri"/>
          <w:szCs w:val="22"/>
        </w:rPr>
      </w:pPr>
      <w:r w:rsidRPr="00196ADF">
        <w:rPr>
          <w:rFonts w:ascii="Calibri" w:hAnsi="Calibri" w:cs="Calibri"/>
          <w:szCs w:val="22"/>
        </w:rPr>
        <w:t xml:space="preserve">&lt; </w:t>
      </w:r>
      <w:r w:rsidRPr="00196ADF">
        <w:rPr>
          <w:rFonts w:ascii="Calibri" w:hAnsi="Calibri" w:cs="Calibri"/>
          <w:szCs w:val="22"/>
          <w:highlight w:val="yellow"/>
        </w:rPr>
        <w:t>Date</w:t>
      </w:r>
      <w:r w:rsidRPr="00196ADF">
        <w:rPr>
          <w:rFonts w:ascii="Calibri" w:hAnsi="Calibri" w:cs="Calibri"/>
          <w:szCs w:val="22"/>
        </w:rPr>
        <w:t xml:space="preserve"> &gt;</w:t>
      </w:r>
    </w:p>
    <w:p w14:paraId="0323B057" w14:textId="77777777" w:rsidR="00271450" w:rsidRPr="00196ADF" w:rsidRDefault="00271450" w:rsidP="00AB1DA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Calibri" w:hAnsi="Calibri" w:cs="Calibri"/>
          <w:szCs w:val="22"/>
        </w:rPr>
      </w:pPr>
      <w:r w:rsidRPr="00196ADF">
        <w:rPr>
          <w:rFonts w:ascii="Calibri" w:hAnsi="Calibri" w:cs="Calibri"/>
          <w:szCs w:val="22"/>
        </w:rPr>
        <w:t xml:space="preserve">&lt; </w:t>
      </w:r>
      <w:r w:rsidRPr="00196ADF">
        <w:rPr>
          <w:rFonts w:ascii="Calibri" w:hAnsi="Calibri" w:cs="Calibri"/>
          <w:szCs w:val="22"/>
          <w:highlight w:val="yellow"/>
        </w:rPr>
        <w:t xml:space="preserve">Address of tenderer </w:t>
      </w:r>
      <w:r w:rsidRPr="00196ADF">
        <w:rPr>
          <w:rFonts w:ascii="Calibri" w:hAnsi="Calibri" w:cs="Calibri"/>
          <w:szCs w:val="22"/>
        </w:rPr>
        <w:t>&gt;</w:t>
      </w:r>
    </w:p>
    <w:p w14:paraId="0B30BC4C" w14:textId="77777777" w:rsidR="00271450" w:rsidRPr="00196ADF" w:rsidRDefault="00271450" w:rsidP="00AB1DA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Calibri" w:hAnsi="Calibri" w:cs="Calibri"/>
          <w:szCs w:val="22"/>
        </w:rPr>
      </w:pPr>
      <w:r w:rsidRPr="00196ADF">
        <w:rPr>
          <w:rFonts w:ascii="Calibri" w:hAnsi="Calibri" w:cs="Calibri"/>
          <w:szCs w:val="22"/>
        </w:rPr>
        <w:t xml:space="preserve">Our ref: &lt; </w:t>
      </w:r>
      <w:r w:rsidRPr="00196ADF">
        <w:rPr>
          <w:rFonts w:ascii="Calibri" w:hAnsi="Calibri" w:cs="Calibri"/>
          <w:szCs w:val="22"/>
          <w:highlight w:val="yellow"/>
        </w:rPr>
        <w:t xml:space="preserve">Publication reference </w:t>
      </w:r>
      <w:r w:rsidRPr="00196ADF">
        <w:rPr>
          <w:rFonts w:ascii="Calibri" w:hAnsi="Calibri" w:cs="Calibri"/>
          <w:szCs w:val="22"/>
        </w:rPr>
        <w:t xml:space="preserve">&gt; / &lt; </w:t>
      </w:r>
      <w:r w:rsidRPr="00196ADF">
        <w:rPr>
          <w:rFonts w:ascii="Calibri" w:hAnsi="Calibri" w:cs="Calibri"/>
          <w:szCs w:val="22"/>
          <w:highlight w:val="yellow"/>
        </w:rPr>
        <w:t xml:space="preserve">Letter number </w:t>
      </w:r>
      <w:r w:rsidRPr="00196ADF">
        <w:rPr>
          <w:rFonts w:ascii="Calibri" w:hAnsi="Calibri" w:cs="Calibri"/>
          <w:szCs w:val="22"/>
        </w:rPr>
        <w:t>&gt;</w:t>
      </w:r>
    </w:p>
    <w:p w14:paraId="67B4560C" w14:textId="77777777" w:rsidR="00271450" w:rsidRPr="00196ADF" w:rsidRDefault="00271450" w:rsidP="00AB1DA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szCs w:val="22"/>
        </w:rPr>
      </w:pPr>
      <w:r w:rsidRPr="00196ADF">
        <w:rPr>
          <w:rFonts w:ascii="Calibri" w:hAnsi="Calibri" w:cs="Calibri"/>
          <w:szCs w:val="22"/>
        </w:rPr>
        <w:t xml:space="preserve">Dear &lt; </w:t>
      </w:r>
      <w:r w:rsidRPr="00196ADF">
        <w:rPr>
          <w:rFonts w:ascii="Calibri" w:hAnsi="Calibri" w:cs="Calibri"/>
          <w:szCs w:val="22"/>
          <w:highlight w:val="yellow"/>
        </w:rPr>
        <w:t xml:space="preserve">Contact name </w:t>
      </w:r>
      <w:r w:rsidRPr="00196ADF">
        <w:rPr>
          <w:rFonts w:ascii="Calibri" w:hAnsi="Calibri" w:cs="Calibri"/>
          <w:szCs w:val="22"/>
        </w:rPr>
        <w:t>&gt;</w:t>
      </w:r>
    </w:p>
    <w:p w14:paraId="0C56022A" w14:textId="77777777" w:rsidR="00271450" w:rsidRPr="00196ADF" w:rsidRDefault="00271450" w:rsidP="00AB1DA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Calibri" w:hAnsi="Calibri" w:cs="Calibri"/>
          <w:b/>
          <w:szCs w:val="22"/>
        </w:rPr>
      </w:pPr>
      <w:r w:rsidRPr="00196ADF">
        <w:rPr>
          <w:rFonts w:ascii="Calibri" w:hAnsi="Calibri" w:cs="Calibri"/>
          <w:b/>
          <w:szCs w:val="22"/>
        </w:rPr>
        <w:t xml:space="preserve">&lt; </w:t>
      </w:r>
      <w:r w:rsidRPr="00196ADF">
        <w:rPr>
          <w:rFonts w:ascii="Calibri" w:hAnsi="Calibri" w:cs="Calibri"/>
          <w:b/>
          <w:szCs w:val="22"/>
          <w:highlight w:val="yellow"/>
        </w:rPr>
        <w:t xml:space="preserve">Contract title </w:t>
      </w:r>
      <w:r w:rsidRPr="00196ADF">
        <w:rPr>
          <w:rFonts w:ascii="Calibri" w:hAnsi="Calibri" w:cs="Calibri"/>
          <w:b/>
          <w:szCs w:val="22"/>
        </w:rPr>
        <w:t xml:space="preserve">&gt;, &lt; </w:t>
      </w:r>
      <w:r w:rsidRPr="00196ADF">
        <w:rPr>
          <w:rFonts w:ascii="Calibri" w:hAnsi="Calibri" w:cs="Calibri"/>
          <w:b/>
          <w:szCs w:val="22"/>
          <w:highlight w:val="yellow"/>
        </w:rPr>
        <w:t>Location</w:t>
      </w:r>
      <w:r w:rsidRPr="00196ADF">
        <w:rPr>
          <w:rFonts w:ascii="Calibri" w:hAnsi="Calibri" w:cs="Calibri"/>
          <w:b/>
          <w:szCs w:val="22"/>
        </w:rPr>
        <w:t xml:space="preserve"> &gt;</w:t>
      </w:r>
    </w:p>
    <w:p w14:paraId="5A9DBA75" w14:textId="77777777" w:rsidR="00271450" w:rsidRPr="00196ADF" w:rsidRDefault="00271450" w:rsidP="00AB1DA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Calibri" w:hAnsi="Calibri" w:cs="Calibri"/>
          <w:szCs w:val="22"/>
        </w:rPr>
      </w:pPr>
      <w:r w:rsidRPr="00196ADF">
        <w:rPr>
          <w:rFonts w:ascii="Calibri" w:hAnsi="Calibri" w:cs="Calibri"/>
          <w:szCs w:val="22"/>
        </w:rPr>
        <w:t xml:space="preserve">Thank you for </w:t>
      </w:r>
      <w:r w:rsidRPr="00196ADF">
        <w:rPr>
          <w:rFonts w:ascii="Calibri" w:hAnsi="Calibri" w:cs="Calibri"/>
          <w:color w:val="000000"/>
          <w:spacing w:val="-2"/>
          <w:szCs w:val="22"/>
        </w:rPr>
        <w:t>participating</w:t>
      </w:r>
      <w:r w:rsidRPr="00196ADF">
        <w:rPr>
          <w:rFonts w:ascii="Calibri" w:hAnsi="Calibri" w:cs="Calibri"/>
          <w:szCs w:val="22"/>
        </w:rPr>
        <w:t xml:space="preserve"> in the ab</w:t>
      </w:r>
      <w:r w:rsidR="005A0F61" w:rsidRPr="00196ADF">
        <w:rPr>
          <w:rFonts w:ascii="Calibri" w:hAnsi="Calibri" w:cs="Calibri"/>
          <w:szCs w:val="22"/>
        </w:rPr>
        <w:t xml:space="preserve">ove-mentioned tender procedure. </w:t>
      </w:r>
      <w:r w:rsidRPr="00196ADF">
        <w:rPr>
          <w:rFonts w:ascii="Calibri" w:hAnsi="Calibri" w:cs="Calibri"/>
          <w:szCs w:val="22"/>
        </w:rPr>
        <w:t>I</w:t>
      </w:r>
      <w:r w:rsidR="005A0F61" w:rsidRPr="00196ADF">
        <w:rPr>
          <w:rFonts w:ascii="Calibri" w:hAnsi="Calibri" w:cs="Calibri"/>
          <w:szCs w:val="22"/>
        </w:rPr>
        <w:t xml:space="preserve"> </w:t>
      </w:r>
      <w:r w:rsidRPr="00196ADF">
        <w:rPr>
          <w:rFonts w:ascii="Calibri" w:hAnsi="Calibri" w:cs="Calibri"/>
          <w:szCs w:val="22"/>
        </w:rPr>
        <w:t>regret to inform you, however, that the tender submitted by you was not successful for the following reason:</w:t>
      </w:r>
      <w:r w:rsidR="00E859BD" w:rsidRPr="00196ADF">
        <w:rPr>
          <w:rFonts w:ascii="Calibri" w:hAnsi="Calibri" w:cs="Calibri"/>
          <w:szCs w:val="22"/>
        </w:rPr>
        <w:t xml:space="preserve"> </w:t>
      </w:r>
    </w:p>
    <w:p w14:paraId="7006F2FE" w14:textId="77777777" w:rsidR="000E1AEB" w:rsidRPr="00196ADF" w:rsidRDefault="00B51805" w:rsidP="00AB1DA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after="120"/>
        <w:jc w:val="left"/>
        <w:rPr>
          <w:rFonts w:ascii="Calibri" w:hAnsi="Calibri" w:cs="Calibri"/>
          <w:szCs w:val="22"/>
        </w:rPr>
      </w:pPr>
      <w:r w:rsidRPr="00196ADF">
        <w:rPr>
          <w:rFonts w:ascii="Calibri" w:hAnsi="Calibri" w:cs="Calibri"/>
          <w:szCs w:val="22"/>
          <w:highlight w:val="yellow"/>
        </w:rPr>
        <w:t>[</w:t>
      </w:r>
      <w:r w:rsidR="000E1AEB" w:rsidRPr="00196ADF">
        <w:rPr>
          <w:rFonts w:ascii="Calibri" w:hAnsi="Calibri" w:cs="Calibri"/>
          <w:szCs w:val="22"/>
          <w:highlight w:val="yellow"/>
        </w:rPr>
        <w:t>Delete rows not applicable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6"/>
        <w:gridCol w:w="8066"/>
      </w:tblGrid>
      <w:tr w:rsidR="00542F97" w:rsidRPr="00196ADF" w14:paraId="3E5F1DAB" w14:textId="77777777" w:rsidTr="00AE2E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6" w:type="dxa"/>
            <w:vAlign w:val="center"/>
          </w:tcPr>
          <w:p w14:paraId="55A4E7F8" w14:textId="77777777" w:rsidR="00542F97" w:rsidRPr="00196ADF" w:rsidRDefault="00542F97" w:rsidP="009F5F26">
            <w:pPr>
              <w:numPr>
                <w:ilvl w:val="0"/>
                <w:numId w:val="9"/>
              </w:numPr>
              <w:tabs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60" w:after="60"/>
              <w:ind w:left="0" w:firstLine="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8066" w:type="dxa"/>
            <w:vAlign w:val="center"/>
          </w:tcPr>
          <w:p w14:paraId="3263EBF0" w14:textId="77777777" w:rsidR="00542F97" w:rsidRPr="00196ADF" w:rsidRDefault="00542F97" w:rsidP="009F5F26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60" w:after="60"/>
              <w:rPr>
                <w:rFonts w:ascii="Calibri" w:hAnsi="Calibri" w:cs="Calibri"/>
                <w:szCs w:val="22"/>
                <w:highlight w:val="lightGray"/>
              </w:rPr>
            </w:pPr>
            <w:r w:rsidRPr="00196ADF">
              <w:rPr>
                <w:rFonts w:ascii="Calibri" w:hAnsi="Calibri" w:cs="Calibri"/>
                <w:color w:val="000000"/>
                <w:spacing w:val="-2"/>
                <w:szCs w:val="22"/>
                <w:highlight w:val="lightGray"/>
              </w:rPr>
              <w:t>your tender did not arrive before the deadline</w:t>
            </w:r>
          </w:p>
        </w:tc>
      </w:tr>
      <w:tr w:rsidR="00542F97" w:rsidRPr="00196ADF" w14:paraId="2D4AE210" w14:textId="77777777" w:rsidTr="00AE2E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6" w:type="dxa"/>
            <w:vAlign w:val="center"/>
          </w:tcPr>
          <w:p w14:paraId="62020DE6" w14:textId="77777777" w:rsidR="00542F97" w:rsidRPr="00196ADF" w:rsidRDefault="00542F97" w:rsidP="009F5F26">
            <w:pPr>
              <w:numPr>
                <w:ilvl w:val="0"/>
                <w:numId w:val="9"/>
              </w:numPr>
              <w:tabs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60" w:after="60"/>
              <w:ind w:left="0" w:firstLine="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8066" w:type="dxa"/>
            <w:vAlign w:val="center"/>
          </w:tcPr>
          <w:p w14:paraId="03DC1629" w14:textId="77777777" w:rsidR="00542F97" w:rsidRPr="00196ADF" w:rsidRDefault="00542F97" w:rsidP="009F5F26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60" w:after="60"/>
              <w:rPr>
                <w:rFonts w:ascii="Calibri" w:hAnsi="Calibri" w:cs="Calibri"/>
                <w:szCs w:val="22"/>
                <w:highlight w:val="lightGray"/>
              </w:rPr>
            </w:pPr>
            <w:r w:rsidRPr="00196ADF">
              <w:rPr>
                <w:rFonts w:ascii="Calibri" w:hAnsi="Calibri" w:cs="Calibri"/>
                <w:color w:val="000000"/>
                <w:spacing w:val="-2"/>
                <w:szCs w:val="22"/>
                <w:highlight w:val="lightGray"/>
              </w:rPr>
              <w:t>your tender was not administratively compliant</w:t>
            </w:r>
            <w:r w:rsidR="00DA2883" w:rsidRPr="00196ADF">
              <w:rPr>
                <w:rFonts w:ascii="Calibri" w:hAnsi="Calibri" w:cs="Calibri"/>
                <w:color w:val="000000"/>
                <w:spacing w:val="-2"/>
                <w:szCs w:val="22"/>
                <w:highlight w:val="lightGray"/>
              </w:rPr>
              <w:t xml:space="preserve"> for the following reason(s): &lt; </w:t>
            </w:r>
            <w:r w:rsidR="00DA2883" w:rsidRPr="00196ADF">
              <w:rPr>
                <w:rFonts w:ascii="Calibri" w:hAnsi="Calibri" w:cs="Calibri"/>
                <w:color w:val="000000"/>
                <w:spacing w:val="-2"/>
                <w:szCs w:val="22"/>
                <w:highlight w:val="yellow"/>
              </w:rPr>
              <w:t>to be specified</w:t>
            </w:r>
            <w:r w:rsidR="00DA2883" w:rsidRPr="00196ADF">
              <w:rPr>
                <w:rFonts w:ascii="Calibri" w:hAnsi="Calibri" w:cs="Calibri"/>
                <w:color w:val="000000"/>
                <w:spacing w:val="-2"/>
                <w:szCs w:val="22"/>
                <w:highlight w:val="lightGray"/>
              </w:rPr>
              <w:t>&gt;</w:t>
            </w:r>
          </w:p>
        </w:tc>
      </w:tr>
      <w:tr w:rsidR="00542F97" w:rsidRPr="00196ADF" w14:paraId="56EB8316" w14:textId="77777777" w:rsidTr="00AE2E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6" w:type="dxa"/>
            <w:vAlign w:val="center"/>
          </w:tcPr>
          <w:p w14:paraId="2CCF3803" w14:textId="77777777" w:rsidR="00542F97" w:rsidRPr="00196ADF" w:rsidRDefault="00542F97" w:rsidP="009F5F26">
            <w:pPr>
              <w:numPr>
                <w:ilvl w:val="0"/>
                <w:numId w:val="9"/>
              </w:numPr>
              <w:tabs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60" w:after="60"/>
              <w:ind w:left="0" w:firstLine="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8066" w:type="dxa"/>
            <w:vAlign w:val="center"/>
          </w:tcPr>
          <w:p w14:paraId="24A48769" w14:textId="77777777" w:rsidR="00542F97" w:rsidRPr="00196ADF" w:rsidRDefault="00542F97" w:rsidP="009F5F26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60" w:after="60"/>
              <w:rPr>
                <w:rFonts w:ascii="Calibri" w:hAnsi="Calibri" w:cs="Calibri"/>
                <w:szCs w:val="22"/>
                <w:highlight w:val="lightGray"/>
              </w:rPr>
            </w:pPr>
            <w:r w:rsidRPr="00196ADF">
              <w:rPr>
                <w:rFonts w:ascii="Calibri" w:hAnsi="Calibri" w:cs="Calibri"/>
                <w:color w:val="000000"/>
                <w:spacing w:val="-2"/>
                <w:szCs w:val="22"/>
                <w:highlight w:val="lightGray"/>
              </w:rPr>
              <w:t>the technical offer was not considered to meet the award criteria sufficiently closely (see table below)</w:t>
            </w:r>
          </w:p>
        </w:tc>
      </w:tr>
      <w:tr w:rsidR="00542F97" w:rsidRPr="00196ADF" w14:paraId="7A4F3F9D" w14:textId="77777777" w:rsidTr="00AE2E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6" w:type="dxa"/>
            <w:vAlign w:val="center"/>
          </w:tcPr>
          <w:p w14:paraId="2410C8D2" w14:textId="77777777" w:rsidR="00542F97" w:rsidRPr="00196ADF" w:rsidRDefault="00542F97" w:rsidP="009F5F26">
            <w:pPr>
              <w:numPr>
                <w:ilvl w:val="0"/>
                <w:numId w:val="9"/>
              </w:numPr>
              <w:tabs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60" w:after="60"/>
              <w:ind w:left="0" w:firstLine="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8066" w:type="dxa"/>
            <w:vAlign w:val="center"/>
          </w:tcPr>
          <w:p w14:paraId="32F4F45C" w14:textId="77777777" w:rsidR="00542F97" w:rsidRPr="00196ADF" w:rsidRDefault="00542F97" w:rsidP="009F5F26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60" w:after="60"/>
              <w:rPr>
                <w:rFonts w:ascii="Calibri" w:hAnsi="Calibri" w:cs="Calibri"/>
                <w:szCs w:val="22"/>
                <w:highlight w:val="lightGray"/>
              </w:rPr>
            </w:pPr>
            <w:r w:rsidRPr="00196ADF">
              <w:rPr>
                <w:rFonts w:ascii="Calibri" w:hAnsi="Calibri" w:cs="Calibri"/>
                <w:color w:val="000000"/>
                <w:spacing w:val="-2"/>
                <w:szCs w:val="22"/>
                <w:highlight w:val="lightGray"/>
              </w:rPr>
              <w:t>the financial offer exceeded the maximum budget available for the contract</w:t>
            </w:r>
          </w:p>
        </w:tc>
      </w:tr>
      <w:tr w:rsidR="00542F97" w:rsidRPr="00196ADF" w14:paraId="3937033A" w14:textId="77777777" w:rsidTr="00AE2E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6" w:type="dxa"/>
            <w:vAlign w:val="center"/>
          </w:tcPr>
          <w:p w14:paraId="4D487434" w14:textId="77777777" w:rsidR="00542F97" w:rsidRPr="00196ADF" w:rsidRDefault="00542F97" w:rsidP="009F5F26">
            <w:pPr>
              <w:numPr>
                <w:ilvl w:val="0"/>
                <w:numId w:val="9"/>
              </w:numPr>
              <w:tabs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60" w:after="60"/>
              <w:ind w:left="0" w:firstLine="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8066" w:type="dxa"/>
            <w:vAlign w:val="center"/>
          </w:tcPr>
          <w:p w14:paraId="6F9EC6A1" w14:textId="77777777" w:rsidR="00542F97" w:rsidRPr="00196ADF" w:rsidRDefault="00542F97" w:rsidP="009F5F26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60" w:after="60"/>
              <w:rPr>
                <w:rFonts w:ascii="Calibri" w:hAnsi="Calibri" w:cs="Calibri"/>
                <w:szCs w:val="22"/>
                <w:highlight w:val="lightGray"/>
              </w:rPr>
            </w:pPr>
            <w:r w:rsidRPr="00196ADF">
              <w:rPr>
                <w:rFonts w:ascii="Calibri" w:hAnsi="Calibri" w:cs="Calibri"/>
                <w:color w:val="000000"/>
                <w:spacing w:val="-2"/>
                <w:szCs w:val="22"/>
                <w:highlight w:val="lightGray"/>
              </w:rPr>
              <w:t>your tender was not the most economically advantageous of those tenders which were technically compliant (see table below)</w:t>
            </w:r>
          </w:p>
        </w:tc>
      </w:tr>
      <w:tr w:rsidR="00542F97" w:rsidRPr="00196ADF" w14:paraId="438EB1D1" w14:textId="77777777" w:rsidTr="00AE2E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6" w:type="dxa"/>
            <w:vAlign w:val="center"/>
          </w:tcPr>
          <w:p w14:paraId="0E83A1EA" w14:textId="77777777" w:rsidR="00542F97" w:rsidRPr="00196ADF" w:rsidRDefault="00542F97" w:rsidP="009F5F26">
            <w:pPr>
              <w:numPr>
                <w:ilvl w:val="0"/>
                <w:numId w:val="9"/>
              </w:numPr>
              <w:tabs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60" w:after="60"/>
              <w:ind w:left="0" w:firstLine="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8066" w:type="dxa"/>
            <w:vAlign w:val="center"/>
          </w:tcPr>
          <w:p w14:paraId="6AE73950" w14:textId="77777777" w:rsidR="00542F97" w:rsidRPr="00196ADF" w:rsidRDefault="00542F97" w:rsidP="009F5F26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60" w:after="60"/>
              <w:rPr>
                <w:rFonts w:ascii="Calibri" w:hAnsi="Calibri" w:cs="Calibri"/>
                <w:color w:val="000000"/>
                <w:spacing w:val="-2"/>
                <w:szCs w:val="22"/>
                <w:highlight w:val="lightGray"/>
              </w:rPr>
            </w:pPr>
            <w:r w:rsidRPr="00196ADF">
              <w:rPr>
                <w:rFonts w:ascii="Calibri" w:hAnsi="Calibri" w:cs="Calibri"/>
                <w:color w:val="000000"/>
                <w:spacing w:val="-2"/>
                <w:szCs w:val="22"/>
                <w:highlight w:val="lightGray"/>
              </w:rPr>
              <w:t xml:space="preserve">&lt; </w:t>
            </w:r>
            <w:r w:rsidRPr="00196ADF">
              <w:rPr>
                <w:rFonts w:ascii="Calibri" w:hAnsi="Calibri" w:cs="Calibri"/>
                <w:color w:val="000000"/>
                <w:spacing w:val="-2"/>
                <w:szCs w:val="22"/>
                <w:highlight w:val="yellow"/>
              </w:rPr>
              <w:t xml:space="preserve">to be specified </w:t>
            </w:r>
            <w:r w:rsidRPr="00196ADF">
              <w:rPr>
                <w:rFonts w:ascii="Calibri" w:hAnsi="Calibri" w:cs="Calibri"/>
                <w:color w:val="000000"/>
                <w:spacing w:val="-2"/>
                <w:szCs w:val="22"/>
                <w:highlight w:val="lightGray"/>
              </w:rPr>
              <w:t>&gt;</w:t>
            </w:r>
            <w:r w:rsidR="00B51805" w:rsidRPr="00196ADF">
              <w:rPr>
                <w:rFonts w:ascii="Calibri" w:hAnsi="Calibri" w:cs="Calibri"/>
                <w:color w:val="000000"/>
                <w:spacing w:val="-2"/>
                <w:szCs w:val="22"/>
                <w:highlight w:val="lightGray"/>
              </w:rPr>
              <w:t>]</w:t>
            </w:r>
          </w:p>
        </w:tc>
      </w:tr>
    </w:tbl>
    <w:p w14:paraId="54486D3A" w14:textId="77777777" w:rsidR="00271450" w:rsidRPr="00196ADF" w:rsidRDefault="00271450" w:rsidP="00196AD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/>
        <w:rPr>
          <w:rFonts w:ascii="Calibri" w:hAnsi="Calibri" w:cs="Calibri"/>
          <w:color w:val="000000"/>
          <w:spacing w:val="-2"/>
          <w:szCs w:val="22"/>
        </w:rPr>
      </w:pPr>
      <w:r w:rsidRPr="00196ADF">
        <w:rPr>
          <w:rFonts w:ascii="Calibri" w:hAnsi="Calibri" w:cs="Calibri"/>
          <w:color w:val="000000"/>
          <w:spacing w:val="-2"/>
          <w:szCs w:val="22"/>
        </w:rPr>
        <w:t>For your information, the Evaluation Committee recommended that the contract should be awarded to &lt;</w:t>
      </w:r>
      <w:r w:rsidRPr="00196ADF">
        <w:rPr>
          <w:rFonts w:ascii="Calibri" w:hAnsi="Calibri" w:cs="Calibri"/>
          <w:color w:val="000000"/>
          <w:spacing w:val="-2"/>
          <w:szCs w:val="22"/>
          <w:highlight w:val="yellow"/>
        </w:rPr>
        <w:t>name of selected tenderer</w:t>
      </w:r>
      <w:r w:rsidRPr="00196ADF">
        <w:rPr>
          <w:rFonts w:ascii="Calibri" w:hAnsi="Calibri" w:cs="Calibri"/>
          <w:color w:val="000000"/>
          <w:spacing w:val="-2"/>
          <w:szCs w:val="22"/>
        </w:rPr>
        <w:t>&gt;.</w:t>
      </w:r>
      <w:r w:rsidR="00213B7B" w:rsidRPr="00196ADF">
        <w:rPr>
          <w:rFonts w:ascii="Calibri" w:hAnsi="Calibri" w:cs="Calibri"/>
          <w:color w:val="000000"/>
          <w:spacing w:val="-2"/>
          <w:szCs w:val="22"/>
        </w:rPr>
        <w:t xml:space="preserve"> </w:t>
      </w:r>
      <w:r w:rsidRPr="00196ADF">
        <w:rPr>
          <w:rFonts w:ascii="Calibri" w:hAnsi="Calibri" w:cs="Calibri"/>
          <w:color w:val="000000"/>
          <w:spacing w:val="-2"/>
          <w:szCs w:val="22"/>
        </w:rPr>
        <w:t>Your average scores awarded by the evaluators according to the award criteria, as well as those for the selected tender, were as follows:</w:t>
      </w:r>
      <w:r w:rsidR="005D7568" w:rsidRPr="00196ADF">
        <w:rPr>
          <w:rFonts w:ascii="Calibri" w:hAnsi="Calibri" w:cs="Calibri"/>
          <w:color w:val="000000"/>
          <w:spacing w:val="-2"/>
          <w:szCs w:val="22"/>
        </w:rPr>
        <w:t xml:space="preserve"> </w:t>
      </w:r>
    </w:p>
    <w:tbl>
      <w:tblPr>
        <w:tblW w:w="48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1"/>
        <w:gridCol w:w="1483"/>
        <w:gridCol w:w="1309"/>
        <w:gridCol w:w="1221"/>
        <w:gridCol w:w="1133"/>
        <w:gridCol w:w="1133"/>
        <w:gridCol w:w="1047"/>
        <w:tblGridChange w:id="0">
          <w:tblGrid>
            <w:gridCol w:w="1131"/>
            <w:gridCol w:w="1483"/>
            <w:gridCol w:w="1309"/>
            <w:gridCol w:w="1221"/>
            <w:gridCol w:w="1133"/>
            <w:gridCol w:w="1133"/>
            <w:gridCol w:w="1047"/>
          </w:tblGrid>
        </w:tblGridChange>
      </w:tblGrid>
      <w:tr w:rsidR="00A62028" w:rsidRPr="00196ADF" w14:paraId="5C72879F" w14:textId="77777777" w:rsidTr="004519A1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931CCA" w14:textId="77777777" w:rsidR="00A62028" w:rsidRPr="00196ADF" w:rsidRDefault="00A62028" w:rsidP="000C3B78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5F9B" w14:textId="77777777" w:rsidR="00A62028" w:rsidRPr="00196ADF" w:rsidRDefault="00A62028" w:rsidP="000C3B78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</w:pPr>
            <w:r w:rsidRPr="00196ADF"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  <w:t>Organ &amp; Methodology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7847" w14:textId="77777777" w:rsidR="00A62028" w:rsidRPr="00196ADF" w:rsidRDefault="00A62028" w:rsidP="000C3B78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</w:pPr>
            <w:r w:rsidRPr="00196ADF"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  <w:t>Proposed inputs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13C1" w14:textId="77777777" w:rsidR="00A62028" w:rsidRPr="00196ADF" w:rsidRDefault="00A62028" w:rsidP="000C3B78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</w:pPr>
            <w:r w:rsidRPr="00196ADF"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  <w:t xml:space="preserve"> Time frame</w:t>
            </w:r>
          </w:p>
        </w:tc>
        <w:tc>
          <w:tcPr>
            <w:tcW w:w="670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71DDCC1" w14:textId="77777777" w:rsidR="00A62028" w:rsidRPr="00196ADF" w:rsidRDefault="00A62028" w:rsidP="000C3B78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</w:pPr>
            <w:r w:rsidRPr="00196ADF"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  <w:t>Technical score x 0.80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AACBE1" w14:textId="77777777" w:rsidR="00A62028" w:rsidRPr="00196ADF" w:rsidRDefault="00A62028" w:rsidP="000C3B78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</w:pPr>
            <w:r w:rsidRPr="00196ADF"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  <w:t>Financial score x 0.20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5C4291" w14:textId="77777777" w:rsidR="00A62028" w:rsidRPr="00196ADF" w:rsidRDefault="00A62028" w:rsidP="000C3B78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</w:pPr>
            <w:r w:rsidRPr="00196ADF"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  <w:t>Overall score</w:t>
            </w:r>
          </w:p>
        </w:tc>
      </w:tr>
      <w:tr w:rsidR="00A62028" w:rsidRPr="00196ADF" w14:paraId="00DA0FEA" w14:textId="77777777" w:rsidTr="00A62028">
        <w:tblPrEx>
          <w:tblCellMar>
            <w:top w:w="0" w:type="dxa"/>
            <w:bottom w:w="0" w:type="dxa"/>
          </w:tblCellMar>
        </w:tblPrEx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BB86" w14:textId="77777777" w:rsidR="00A62028" w:rsidRPr="00196ADF" w:rsidRDefault="00A62028" w:rsidP="000C3B78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rFonts w:ascii="Calibri" w:hAnsi="Calibri" w:cs="Calibri"/>
                <w:color w:val="000000"/>
                <w:spacing w:val="-2"/>
                <w:szCs w:val="22"/>
              </w:rPr>
            </w:pPr>
            <w:r w:rsidRPr="00196ADF">
              <w:rPr>
                <w:rFonts w:ascii="Calibri" w:hAnsi="Calibri" w:cs="Calibri"/>
                <w:color w:val="000000"/>
                <w:spacing w:val="-2"/>
                <w:szCs w:val="22"/>
              </w:rPr>
              <w:t>Your tender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D893" w14:textId="77777777" w:rsidR="00A62028" w:rsidRPr="00196ADF" w:rsidRDefault="00A62028" w:rsidP="000C3B78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5187" w14:textId="77777777" w:rsidR="00A62028" w:rsidRPr="00196ADF" w:rsidRDefault="00A62028" w:rsidP="000C3B78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5E84" w14:textId="77777777" w:rsidR="00A62028" w:rsidRPr="00196ADF" w:rsidRDefault="00A62028" w:rsidP="000C3B78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  <w:tc>
          <w:tcPr>
            <w:tcW w:w="670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AC9D0" w14:textId="77777777" w:rsidR="00A62028" w:rsidRPr="00196ADF" w:rsidRDefault="00A62028" w:rsidP="000C3B78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D24ED" w14:textId="77777777" w:rsidR="00A62028" w:rsidRPr="00196ADF" w:rsidRDefault="00A62028" w:rsidP="000C3B78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7562" w14:textId="77777777" w:rsidR="00A62028" w:rsidRPr="00196ADF" w:rsidRDefault="00A62028" w:rsidP="000C3B78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</w:tr>
      <w:tr w:rsidR="00A62028" w:rsidRPr="00196ADF" w14:paraId="0520E029" w14:textId="77777777" w:rsidTr="00A62028">
        <w:tblPrEx>
          <w:tblCellMar>
            <w:top w:w="0" w:type="dxa"/>
            <w:bottom w:w="0" w:type="dxa"/>
          </w:tblCellMar>
        </w:tblPrEx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3948" w14:textId="77777777" w:rsidR="00A62028" w:rsidRPr="00196ADF" w:rsidRDefault="00A62028" w:rsidP="000C3B78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rFonts w:ascii="Calibri" w:hAnsi="Calibri" w:cs="Calibri"/>
                <w:color w:val="000000"/>
                <w:spacing w:val="-2"/>
                <w:szCs w:val="22"/>
              </w:rPr>
            </w:pPr>
            <w:r w:rsidRPr="00196ADF">
              <w:rPr>
                <w:rFonts w:ascii="Calibri" w:hAnsi="Calibri" w:cs="Calibri"/>
                <w:color w:val="000000"/>
                <w:spacing w:val="-2"/>
                <w:szCs w:val="22"/>
              </w:rPr>
              <w:t>Selected tender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5E9D" w14:textId="77777777" w:rsidR="00A62028" w:rsidRPr="00196ADF" w:rsidRDefault="00A62028" w:rsidP="000C3B78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A214" w14:textId="77777777" w:rsidR="00A62028" w:rsidRPr="00196ADF" w:rsidRDefault="00A62028" w:rsidP="000C3B78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8241" w14:textId="77777777" w:rsidR="00A62028" w:rsidRPr="00196ADF" w:rsidRDefault="00A62028" w:rsidP="000C3B78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  <w:tc>
          <w:tcPr>
            <w:tcW w:w="670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F4B8CE" w14:textId="77777777" w:rsidR="00A62028" w:rsidRPr="00196ADF" w:rsidRDefault="00A62028" w:rsidP="000C3B78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26B5C" w14:textId="77777777" w:rsidR="00A62028" w:rsidRPr="00196ADF" w:rsidRDefault="00A62028" w:rsidP="000C3B78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8EEC" w14:textId="77777777" w:rsidR="00A62028" w:rsidRPr="00196ADF" w:rsidRDefault="00A62028" w:rsidP="000C3B78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</w:tr>
    </w:tbl>
    <w:p w14:paraId="59443200" w14:textId="77777777" w:rsidR="00480E70" w:rsidRPr="00196ADF" w:rsidRDefault="00480E70" w:rsidP="00480E70">
      <w:pPr>
        <w:rPr>
          <w:rFonts w:ascii="Calibri" w:hAnsi="Calibri" w:cs="Calibri"/>
          <w:szCs w:val="22"/>
        </w:rPr>
      </w:pPr>
      <w:r w:rsidRPr="00196ADF">
        <w:rPr>
          <w:rFonts w:ascii="Calibri" w:hAnsi="Calibri" w:cs="Calibri"/>
          <w:szCs w:val="22"/>
          <w:lang w:bidi="kn-IN"/>
        </w:rPr>
        <w:t>We draw your attention to the legal remedies available to you to con</w:t>
      </w:r>
      <w:r w:rsidR="00B90315" w:rsidRPr="00196ADF">
        <w:rPr>
          <w:rFonts w:ascii="Calibri" w:hAnsi="Calibri" w:cs="Calibri"/>
          <w:szCs w:val="22"/>
          <w:lang w:bidi="kn-IN"/>
        </w:rPr>
        <w:t>test this decision, explained in</w:t>
      </w:r>
      <w:r w:rsidRPr="00196ADF">
        <w:rPr>
          <w:rFonts w:ascii="Calibri" w:hAnsi="Calibri" w:cs="Calibri"/>
          <w:szCs w:val="22"/>
          <w:lang w:bidi="kn-IN"/>
        </w:rPr>
        <w:t xml:space="preserve"> section 2.</w:t>
      </w:r>
      <w:r w:rsidR="00C47CB0">
        <w:rPr>
          <w:rFonts w:ascii="Calibri" w:hAnsi="Calibri" w:cs="Calibri"/>
          <w:szCs w:val="22"/>
          <w:lang w:bidi="kn-IN"/>
        </w:rPr>
        <w:t>12</w:t>
      </w:r>
      <w:r w:rsidRPr="00196ADF">
        <w:rPr>
          <w:rFonts w:ascii="Calibri" w:hAnsi="Calibri" w:cs="Calibri"/>
          <w:szCs w:val="22"/>
          <w:lang w:bidi="kn-IN"/>
        </w:rPr>
        <w:t xml:space="preserve"> of the Practical Guide.</w:t>
      </w:r>
    </w:p>
    <w:p w14:paraId="283F112E" w14:textId="77777777" w:rsidR="009C6DBE" w:rsidRPr="00196ADF" w:rsidRDefault="00271450" w:rsidP="00AB1DA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rPr>
          <w:rFonts w:ascii="Calibri" w:hAnsi="Calibri" w:cs="Calibri"/>
          <w:color w:val="000000"/>
          <w:spacing w:val="-2"/>
          <w:szCs w:val="22"/>
        </w:rPr>
      </w:pPr>
      <w:r w:rsidRPr="00196ADF">
        <w:rPr>
          <w:rFonts w:ascii="Calibri" w:hAnsi="Calibri" w:cs="Calibri"/>
          <w:color w:val="000000"/>
          <w:spacing w:val="-2"/>
          <w:szCs w:val="22"/>
        </w:rPr>
        <w:t>Although we have not been able to make use of your services on this occasion, I trust that you will continue to take an active interest in our initiatives.</w:t>
      </w:r>
    </w:p>
    <w:p w14:paraId="1682C9C3" w14:textId="77777777" w:rsidR="00271450" w:rsidRPr="00196ADF" w:rsidRDefault="00271450" w:rsidP="00AB1DA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Calibri" w:hAnsi="Calibri" w:cs="Calibri"/>
          <w:szCs w:val="22"/>
        </w:rPr>
      </w:pPr>
      <w:r w:rsidRPr="00196ADF">
        <w:rPr>
          <w:rFonts w:ascii="Calibri" w:hAnsi="Calibri" w:cs="Calibri"/>
          <w:szCs w:val="22"/>
        </w:rPr>
        <w:t>Yours sincerely</w:t>
      </w:r>
      <w:r w:rsidR="00542F97" w:rsidRPr="00196ADF">
        <w:rPr>
          <w:rFonts w:ascii="Calibri" w:hAnsi="Calibri" w:cs="Calibri"/>
          <w:szCs w:val="22"/>
        </w:rPr>
        <w:t>,</w:t>
      </w:r>
    </w:p>
    <w:p w14:paraId="3282EC39" w14:textId="77777777" w:rsidR="00271450" w:rsidRPr="00196ADF" w:rsidRDefault="00271450" w:rsidP="00AB1DA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Calibri" w:hAnsi="Calibri" w:cs="Calibri"/>
          <w:szCs w:val="22"/>
        </w:rPr>
      </w:pPr>
      <w:r w:rsidRPr="00196ADF">
        <w:rPr>
          <w:rFonts w:ascii="Calibri" w:hAnsi="Calibri" w:cs="Calibri"/>
          <w:szCs w:val="22"/>
        </w:rPr>
        <w:t xml:space="preserve">&lt; </w:t>
      </w:r>
      <w:r w:rsidRPr="00196ADF">
        <w:rPr>
          <w:rFonts w:ascii="Calibri" w:hAnsi="Calibri" w:cs="Calibri"/>
          <w:szCs w:val="22"/>
          <w:highlight w:val="yellow"/>
        </w:rPr>
        <w:t>Name</w:t>
      </w:r>
      <w:r w:rsidRPr="00196ADF">
        <w:rPr>
          <w:rFonts w:ascii="Calibri" w:hAnsi="Calibri" w:cs="Calibri"/>
          <w:szCs w:val="22"/>
        </w:rPr>
        <w:t xml:space="preserve"> &gt;</w:t>
      </w:r>
    </w:p>
    <w:sectPr w:rsidR="00271450" w:rsidRPr="00196ADF" w:rsidSect="00196A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3" w:h="16834" w:code="9"/>
      <w:pgMar w:top="1417" w:right="1417" w:bottom="1417" w:left="1417" w:header="567" w:footer="499" w:gutter="567"/>
      <w:paperSrc w:first="15" w:other="15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11EF9" w14:textId="77777777" w:rsidR="00BB2463" w:rsidRDefault="00BB2463">
      <w:r>
        <w:separator/>
      </w:r>
    </w:p>
  </w:endnote>
  <w:endnote w:type="continuationSeparator" w:id="0">
    <w:p w14:paraId="5D1E2655" w14:textId="77777777" w:rsidR="00BB2463" w:rsidRDefault="00BB2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1330" w14:textId="77777777" w:rsidR="009C26D1" w:rsidRDefault="009C26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0B699" w14:textId="77777777" w:rsidR="00623E1D" w:rsidRDefault="00623E1D">
    <w:pPr>
      <w:pStyle w:val="Footer"/>
      <w:pBdr>
        <w:top w:val="none" w:sz="0" w:space="0" w:color="auto"/>
      </w:pBdr>
      <w:tabs>
        <w:tab w:val="clear" w:pos="8760"/>
        <w:tab w:val="center" w:pos="3969"/>
        <w:tab w:val="right" w:pos="8647"/>
      </w:tabs>
      <w:ind w:right="5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DFB2B" w14:textId="77777777" w:rsidR="00623E1D" w:rsidRPr="00213B7B" w:rsidRDefault="00623E1D" w:rsidP="00AE2E42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D0AE4" w14:textId="77777777" w:rsidR="00BB2463" w:rsidRDefault="00BB2463">
      <w:r>
        <w:separator/>
      </w:r>
    </w:p>
  </w:footnote>
  <w:footnote w:type="continuationSeparator" w:id="0">
    <w:p w14:paraId="70C0EC64" w14:textId="77777777" w:rsidR="00BB2463" w:rsidRDefault="00BB2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15717" w14:textId="77777777" w:rsidR="009C26D1" w:rsidRDefault="009C26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3656D" w14:textId="77777777" w:rsidR="009C26D1" w:rsidRDefault="009C26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26F0F" w14:textId="77777777" w:rsidR="00623E1D" w:rsidRPr="00854DAE" w:rsidRDefault="00623E1D" w:rsidP="00AB1DA9">
    <w:pPr>
      <w:pStyle w:val="Header"/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080"/>
        <w:tab w:val="clear" w:pos="7200"/>
        <w:tab w:val="clear" w:pos="7920"/>
        <w:tab w:val="clear" w:pos="8640"/>
      </w:tabs>
      <w:spacing w:after="0"/>
      <w:jc w:val="center"/>
      <w:rPr>
        <w:sz w:val="12"/>
      </w:rPr>
    </w:pPr>
    <w:r w:rsidRPr="00EB4A14">
      <w:rPr>
        <w:b w:val="0"/>
        <w:i/>
        <w:sz w:val="16"/>
      </w:rPr>
      <w:t>Letter to unsuccessful tenderers</w:t>
    </w:r>
    <w:r>
      <w:rPr>
        <w:b w:val="0"/>
        <w:i/>
        <w:sz w:val="16"/>
      </w:rPr>
      <w:br/>
    </w:r>
    <w:r w:rsidRPr="00EB4A14">
      <w:rPr>
        <w:b w:val="0"/>
        <w:i/>
        <w:sz w:val="16"/>
      </w:rPr>
      <w:t>Circulation restricted to the Contracting Authority and addressee to protect the individual and privacy and comm</w:t>
    </w:r>
    <w:r w:rsidR="00EB4A14" w:rsidRPr="00EB4A14">
      <w:rPr>
        <w:b w:val="0"/>
        <w:i/>
        <w:sz w:val="16"/>
      </w:rPr>
      <w:t>ercial and industrial secrecy</w:t>
    </w:r>
    <w:r w:rsidR="00EB4A14">
      <w:rPr>
        <w:i/>
        <w:sz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BD14565_"/>
      </v:shape>
    </w:pict>
  </w:numPicBullet>
  <w:abstractNum w:abstractNumId="0" w15:restartNumberingAfterBreak="0">
    <w:nsid w:val="16CB120A"/>
    <w:multiLevelType w:val="hybridMultilevel"/>
    <w:tmpl w:val="59462F56"/>
    <w:lvl w:ilvl="0" w:tplc="1CE6E5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956A4"/>
    <w:multiLevelType w:val="hybridMultilevel"/>
    <w:tmpl w:val="54A2361A"/>
    <w:lvl w:ilvl="0" w:tplc="1CE6E5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1EC2"/>
    <w:multiLevelType w:val="hybridMultilevel"/>
    <w:tmpl w:val="4B1E2A8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0455"/>
    <w:multiLevelType w:val="singleLevel"/>
    <w:tmpl w:val="DB24B060"/>
    <w:lvl w:ilvl="0">
      <w:start w:val="1"/>
      <w:numFmt w:val="decimal"/>
      <w:pStyle w:val="list"/>
      <w:lvlText w:val="%1)"/>
      <w:legacy w:legacy="1" w:legacySpace="0" w:legacyIndent="567"/>
      <w:lvlJc w:val="left"/>
      <w:pPr>
        <w:ind w:left="567" w:hanging="567"/>
      </w:pPr>
    </w:lvl>
  </w:abstractNum>
  <w:abstractNum w:abstractNumId="4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895648F"/>
    <w:multiLevelType w:val="multilevel"/>
    <w:tmpl w:val="4B1E2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4"/>
  </w:num>
  <w:num w:numId="3">
    <w:abstractNumId w:val="4"/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 w:numId="8">
    <w:abstractNumId w:val="1"/>
  </w:num>
  <w:num w:numId="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DIS2"/>
  </w:docVars>
  <w:rsids>
    <w:rsidRoot w:val="000E1AEB"/>
    <w:rsid w:val="000C3B78"/>
    <w:rsid w:val="000D6404"/>
    <w:rsid w:val="000E1AEB"/>
    <w:rsid w:val="000F4BD5"/>
    <w:rsid w:val="001368EA"/>
    <w:rsid w:val="00146FB2"/>
    <w:rsid w:val="00157DD7"/>
    <w:rsid w:val="0018159E"/>
    <w:rsid w:val="00196ADF"/>
    <w:rsid w:val="001F76FC"/>
    <w:rsid w:val="00213B7B"/>
    <w:rsid w:val="00232A8D"/>
    <w:rsid w:val="00244E57"/>
    <w:rsid w:val="00271450"/>
    <w:rsid w:val="0029160C"/>
    <w:rsid w:val="00310747"/>
    <w:rsid w:val="00410F74"/>
    <w:rsid w:val="00420A81"/>
    <w:rsid w:val="004519A1"/>
    <w:rsid w:val="00480E70"/>
    <w:rsid w:val="00487357"/>
    <w:rsid w:val="00491CB0"/>
    <w:rsid w:val="0050044D"/>
    <w:rsid w:val="00512157"/>
    <w:rsid w:val="0052107D"/>
    <w:rsid w:val="005227CD"/>
    <w:rsid w:val="0053186B"/>
    <w:rsid w:val="00542F97"/>
    <w:rsid w:val="0056784A"/>
    <w:rsid w:val="00590BDA"/>
    <w:rsid w:val="005A0F61"/>
    <w:rsid w:val="005B7B3A"/>
    <w:rsid w:val="005C2D46"/>
    <w:rsid w:val="005D7568"/>
    <w:rsid w:val="005E1297"/>
    <w:rsid w:val="00623E1D"/>
    <w:rsid w:val="00655E0C"/>
    <w:rsid w:val="00675C53"/>
    <w:rsid w:val="00750C8F"/>
    <w:rsid w:val="007663E1"/>
    <w:rsid w:val="007D42F2"/>
    <w:rsid w:val="007E34F2"/>
    <w:rsid w:val="007F029A"/>
    <w:rsid w:val="007F1786"/>
    <w:rsid w:val="007F545D"/>
    <w:rsid w:val="00805B7A"/>
    <w:rsid w:val="00825221"/>
    <w:rsid w:val="00836DA2"/>
    <w:rsid w:val="00854DAE"/>
    <w:rsid w:val="008B12BE"/>
    <w:rsid w:val="008C0A34"/>
    <w:rsid w:val="008F2B8E"/>
    <w:rsid w:val="008F6135"/>
    <w:rsid w:val="00952C2A"/>
    <w:rsid w:val="009A6911"/>
    <w:rsid w:val="009C26D1"/>
    <w:rsid w:val="009C6DBE"/>
    <w:rsid w:val="009F5F26"/>
    <w:rsid w:val="00A02CE2"/>
    <w:rsid w:val="00A14F39"/>
    <w:rsid w:val="00A62028"/>
    <w:rsid w:val="00A8235E"/>
    <w:rsid w:val="00AA6B99"/>
    <w:rsid w:val="00AB1DA9"/>
    <w:rsid w:val="00AE2E42"/>
    <w:rsid w:val="00AF2F00"/>
    <w:rsid w:val="00B51805"/>
    <w:rsid w:val="00B57A51"/>
    <w:rsid w:val="00B76EB4"/>
    <w:rsid w:val="00B90315"/>
    <w:rsid w:val="00B97166"/>
    <w:rsid w:val="00BB2463"/>
    <w:rsid w:val="00BF0B28"/>
    <w:rsid w:val="00C47CB0"/>
    <w:rsid w:val="00C871AD"/>
    <w:rsid w:val="00C962DD"/>
    <w:rsid w:val="00CD6630"/>
    <w:rsid w:val="00CE4309"/>
    <w:rsid w:val="00D27DE9"/>
    <w:rsid w:val="00D5012E"/>
    <w:rsid w:val="00D67DFA"/>
    <w:rsid w:val="00DA2883"/>
    <w:rsid w:val="00E22676"/>
    <w:rsid w:val="00E7476F"/>
    <w:rsid w:val="00E767F3"/>
    <w:rsid w:val="00E859BD"/>
    <w:rsid w:val="00E961B9"/>
    <w:rsid w:val="00EB4A14"/>
    <w:rsid w:val="00EC19B5"/>
    <w:rsid w:val="00EC7465"/>
    <w:rsid w:val="00F10468"/>
    <w:rsid w:val="00F6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D552F92"/>
  <w15:chartTrackingRefBased/>
  <w15:docId w15:val="{36574E95-08CD-4AB8-BAD4-E872E3ED6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">
    <w:name w:val="page number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">
    <w:name w:val="caption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">
    <w:name w:val="list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">
    <w:name w:val="quote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0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numPr>
        <w:numId w:val="1"/>
      </w:numPr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AB1D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74BF5-93CE-40A8-AC54-BDFB7C67E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0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Manager/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JTS PP</dc:creator>
  <cp:keywords/>
  <cp:lastModifiedBy>Živko Kolašinac</cp:lastModifiedBy>
  <cp:revision>2</cp:revision>
  <cp:lastPrinted>2014-04-03T12:27:00Z</cp:lastPrinted>
  <dcterms:created xsi:type="dcterms:W3CDTF">2026-07-01T12:14:00Z</dcterms:created>
  <dcterms:modified xsi:type="dcterms:W3CDTF">2026-07-01T12:14:00Z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513231901</vt:i4>
  </property>
  <property fmtid="{D5CDD505-2E9C-101B-9397-08002B2CF9AE}" pid="3" name="_ReviewingToolsShownOnce">
    <vt:lpwstr/>
  </property>
  <property fmtid="{D5CDD505-2E9C-101B-9397-08002B2CF9AE}" pid="4" name="Checked by">
    <vt:lpwstr>cajalja</vt:lpwstr>
  </property>
</Properties>
</file>